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C6" w:rsidRDefault="006826C6" w:rsidP="006826C6">
      <w:pPr>
        <w:pStyle w:val="NormalWeb"/>
      </w:pPr>
      <w:proofErr w:type="spellStart"/>
      <w:r>
        <w:t>Terwujudnya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Gempolkkutuk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Rapi</w:t>
      </w:r>
      <w:proofErr w:type="spellEnd"/>
      <w:r>
        <w:t xml:space="preserve">, Indah,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Sejahtera,  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Akselerasi</w:t>
      </w:r>
      <w:proofErr w:type="spellEnd"/>
      <w:r>
        <w:t xml:space="preserve"> Pembangunan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Kegotongroyongan</w:t>
      </w:r>
      <w:proofErr w:type="spellEnd"/>
      <w:r>
        <w:t xml:space="preserve">,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Santun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Ramah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Berwawasan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berorentasi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"</w:t>
      </w:r>
    </w:p>
    <w:p w:rsidR="006826C6" w:rsidRDefault="006826C6" w:rsidP="006826C6">
      <w:pPr>
        <w:pStyle w:val="NormalWeb"/>
      </w:pPr>
      <w:r>
        <w:t>  </w:t>
      </w:r>
    </w:p>
    <w:p w:rsidR="006826C6" w:rsidRDefault="006826C6" w:rsidP="006826C6">
      <w:pPr>
        <w:pStyle w:val="NormalWeb"/>
      </w:pPr>
      <w:r>
        <w:t>MISI</w:t>
      </w:r>
    </w:p>
    <w:p w:rsidR="006826C6" w:rsidRDefault="006826C6" w:rsidP="006826C6">
      <w:pPr>
        <w:pStyle w:val="NormalWeb"/>
      </w:pPr>
      <w:proofErr w:type="spellStart"/>
      <w:r>
        <w:t>Misi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Program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Gempolkkutuk</w:t>
      </w:r>
      <w:proofErr w:type="spellEnd"/>
    </w:p>
    <w:p w:rsidR="006826C6" w:rsidRDefault="006826C6" w:rsidP="006826C6">
      <w:pPr>
        <w:pStyle w:val="NormalWeb"/>
      </w:pPr>
      <w:r>
        <w:t xml:space="preserve">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Gempolkkutuk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program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6826C6" w:rsidRDefault="006826C6" w:rsidP="006826C6">
      <w:pPr>
        <w:pStyle w:val="NormalWeb"/>
      </w:pPr>
      <w:r>
        <w:t xml:space="preserve">1. Pembangunan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indah</w:t>
      </w:r>
      <w:proofErr w:type="spellEnd"/>
      <w:r>
        <w:t>.</w:t>
      </w:r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proofErr w:type="gramStart"/>
      <w:r>
        <w:t>relevan</w:t>
      </w:r>
      <w:proofErr w:type="spellEnd"/>
      <w:proofErr w:type="gramEnd"/>
      <w:r>
        <w:t>.</w:t>
      </w:r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kesejahtraan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UMKM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> </w:t>
      </w:r>
    </w:p>
    <w:p w:rsidR="006826C6" w:rsidRDefault="006826C6" w:rsidP="006826C6">
      <w:pPr>
        <w:pStyle w:val="NormalWeb"/>
      </w:pPr>
      <w:r>
        <w:t> </w:t>
      </w:r>
    </w:p>
    <w:p w:rsidR="006826C6" w:rsidRDefault="006826C6" w:rsidP="006826C6">
      <w:pPr>
        <w:pStyle w:val="NormalWeb"/>
      </w:pPr>
      <w:r>
        <w:t xml:space="preserve">2. Pembangunan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 </w:t>
      </w:r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melestarikan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mengakar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proofErr w:type="gramStart"/>
      <w:r>
        <w:t>desa</w:t>
      </w:r>
      <w:proofErr w:type="spellEnd"/>
      <w:r>
        <w:t xml:space="preserve">  </w:t>
      </w:r>
      <w:proofErr w:type="spellStart"/>
      <w:r>
        <w:t>Gempolkkutuk</w:t>
      </w:r>
      <w:proofErr w:type="spellEnd"/>
      <w:proofErr w:type="gramEnd"/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 </w:t>
      </w:r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UMKM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:rsidR="006826C6" w:rsidRDefault="006826C6" w:rsidP="006826C6">
      <w:pPr>
        <w:pStyle w:val="NormalWeb"/>
      </w:pPr>
      <w:r>
        <w:t xml:space="preserve">    -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Gempolkkutuk</w:t>
      </w:r>
      <w:proofErr w:type="spellEnd"/>
      <w:r>
        <w:t>.</w:t>
      </w:r>
    </w:p>
    <w:p w:rsidR="00667EF9" w:rsidRDefault="00667EF9"/>
    <w:sectPr w:rsidR="00667EF9" w:rsidSect="008B71FA">
      <w:pgSz w:w="12242" w:h="18711" w:code="14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6826C6"/>
    <w:rsid w:val="003169B1"/>
    <w:rsid w:val="00391B5A"/>
    <w:rsid w:val="00667EF9"/>
    <w:rsid w:val="006826C6"/>
    <w:rsid w:val="006D2548"/>
    <w:rsid w:val="008B71FA"/>
    <w:rsid w:val="00FC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2022-09-22T03:55:00Z</dcterms:created>
  <dcterms:modified xsi:type="dcterms:W3CDTF">2022-09-22T03:56:00Z</dcterms:modified>
</cp:coreProperties>
</file>